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04" w:rsidRDefault="00434204">
      <w:pPr>
        <w:spacing w:before="8" w:line="100" w:lineRule="exact"/>
        <w:rPr>
          <w:sz w:val="10"/>
          <w:szCs w:val="10"/>
        </w:rPr>
      </w:pPr>
    </w:p>
    <w:p w:rsidR="00434204" w:rsidRDefault="00DB0441" w:rsidP="00DB0441">
      <w:pPr>
        <w:jc w:val="center"/>
        <w:rPr>
          <w:noProof/>
          <w:sz w:val="40"/>
          <w:szCs w:val="40"/>
        </w:rPr>
      </w:pPr>
      <w:r>
        <w:rPr>
          <w:noProof/>
          <w:sz w:val="40"/>
          <w:szCs w:val="40"/>
        </w:rPr>
        <w:t xml:space="preserve">Norwood Basketball Association/Meghan Reen </w:t>
      </w:r>
    </w:p>
    <w:p w:rsidR="00DB0441" w:rsidRDefault="00DB0441" w:rsidP="00DB0441">
      <w:pPr>
        <w:jc w:val="center"/>
        <w:rPr>
          <w:noProof/>
          <w:sz w:val="40"/>
          <w:szCs w:val="40"/>
        </w:rPr>
      </w:pPr>
      <w:r>
        <w:rPr>
          <w:noProof/>
          <w:sz w:val="40"/>
          <w:szCs w:val="40"/>
        </w:rPr>
        <w:t>Shot For Life</w:t>
      </w:r>
    </w:p>
    <w:p w:rsidR="00DB0441" w:rsidRDefault="00620ECF" w:rsidP="00DB0441">
      <w:pPr>
        <w:jc w:val="center"/>
        <w:rPr>
          <w:noProof/>
          <w:sz w:val="40"/>
          <w:szCs w:val="40"/>
        </w:rPr>
      </w:pPr>
      <w:r>
        <w:rPr>
          <w:noProof/>
          <w:sz w:val="40"/>
          <w:szCs w:val="40"/>
        </w:rPr>
        <w:t>3 v</w:t>
      </w:r>
      <w:r w:rsidR="00DB0441">
        <w:rPr>
          <w:noProof/>
          <w:sz w:val="40"/>
          <w:szCs w:val="40"/>
        </w:rPr>
        <w:t xml:space="preserve"> 3</w:t>
      </w:r>
    </w:p>
    <w:p w:rsidR="00DB0441" w:rsidRDefault="00DB0441" w:rsidP="00DB0441">
      <w:pPr>
        <w:jc w:val="center"/>
        <w:rPr>
          <w:noProof/>
          <w:sz w:val="40"/>
          <w:szCs w:val="40"/>
        </w:rPr>
      </w:pPr>
      <w:r>
        <w:rPr>
          <w:noProof/>
          <w:sz w:val="40"/>
          <w:szCs w:val="40"/>
        </w:rPr>
        <w:t>Basketball Tournament</w:t>
      </w:r>
    </w:p>
    <w:p w:rsidR="00620ECF" w:rsidRDefault="00620ECF" w:rsidP="00DB0441">
      <w:pPr>
        <w:jc w:val="center"/>
        <w:rPr>
          <w:rFonts w:ascii="Times New Roman" w:eastAsia="Times New Roman" w:hAnsi="Times New Roman" w:cs="Times New Roman"/>
          <w:color w:val="000000"/>
        </w:rPr>
      </w:pPr>
    </w:p>
    <w:p w:rsidR="00273E32" w:rsidRDefault="00620ECF" w:rsidP="00DB0441">
      <w:pPr>
        <w:jc w:val="center"/>
        <w:rPr>
          <w:rFonts w:ascii="Times New Roman" w:eastAsia="Times New Roman" w:hAnsi="Times New Roman" w:cs="Times New Roman"/>
          <w:color w:val="000000"/>
        </w:rPr>
      </w:pPr>
      <w:r w:rsidRPr="007A6AB4">
        <w:rPr>
          <w:rFonts w:ascii="Times New Roman" w:eastAsia="Times New Roman" w:hAnsi="Times New Roman" w:cs="Times New Roman"/>
          <w:color w:val="000000"/>
        </w:rPr>
        <w:t xml:space="preserve">I am honored to have been selected as one of 16 girls from across the State to participate in </w:t>
      </w:r>
      <w:r w:rsidRPr="007A6AB4">
        <w:rPr>
          <w:rFonts w:ascii="Times New Roman" w:eastAsia="Times New Roman" w:hAnsi="Times New Roman" w:cs="Times New Roman"/>
          <w:b/>
          <w:bCs/>
          <w:color w:val="000000"/>
        </w:rPr>
        <w:t>A Shot for Life</w:t>
      </w:r>
      <w:r w:rsidRPr="007A6AB4">
        <w:rPr>
          <w:rFonts w:ascii="Times New Roman" w:eastAsia="Times New Roman" w:hAnsi="Times New Roman" w:cs="Times New Roman"/>
          <w:color w:val="000000"/>
        </w:rPr>
        <w:t>!  A Shot For life is an organization that partners with Mass General and Children’s Hospital to raise awareness and money for</w:t>
      </w:r>
      <w:r>
        <w:rPr>
          <w:rFonts w:ascii="Times New Roman" w:eastAsia="Times New Roman" w:hAnsi="Times New Roman" w:cs="Times New Roman"/>
          <w:color w:val="000000"/>
        </w:rPr>
        <w:t xml:space="preserve"> </w:t>
      </w:r>
      <w:r w:rsidRPr="00350BA5">
        <w:rPr>
          <w:rFonts w:ascii="Times New Roman" w:eastAsia="Times New Roman" w:hAnsi="Times New Roman" w:cs="Times New Roman"/>
          <w:b/>
          <w:color w:val="FF0000"/>
        </w:rPr>
        <w:t>Brain</w:t>
      </w:r>
      <w:r w:rsidRPr="007A6AB4">
        <w:rPr>
          <w:rFonts w:ascii="Times New Roman" w:eastAsia="Times New Roman" w:hAnsi="Times New Roman" w:cs="Times New Roman"/>
          <w:color w:val="000000"/>
        </w:rPr>
        <w:t xml:space="preserve"> Cancer Research. It will be my privilege to use my love for basketball to support such a great cause through this organization. Cancer touches us all and my family is no different.  We know, all too well, how important it is to support Cancer Research and I personally have been on the receiving end of the amazing care that doctors and nurses at Children’s Hospital give every day.  So for me, to be able to give back in this way; it means so much!</w:t>
      </w:r>
    </w:p>
    <w:p w:rsidR="00620ECF" w:rsidRPr="00273E32" w:rsidRDefault="008560FA" w:rsidP="00DB0441">
      <w:pPr>
        <w:jc w:val="center"/>
        <w:rPr>
          <w:rFonts w:ascii="Times New Roman" w:eastAsia="Times New Roman" w:hAnsi="Times New Roman" w:cs="Times New Roman"/>
          <w:sz w:val="24"/>
          <w:szCs w:val="24"/>
        </w:rPr>
      </w:pPr>
      <w:hyperlink r:id="rId4" w:history="1">
        <w:r w:rsidR="00293443" w:rsidRPr="00215240">
          <w:rPr>
            <w:rStyle w:val="Hyperlink"/>
            <w:rFonts w:ascii="Times New Roman" w:eastAsia="Times New Roman" w:hAnsi="Times New Roman" w:cs="Times New Roman"/>
          </w:rPr>
          <w:t>www.ashotforlife.org</w:t>
        </w:r>
      </w:hyperlink>
      <w:r w:rsidR="00620ECF">
        <w:rPr>
          <w:rFonts w:ascii="Times New Roman" w:eastAsia="Times New Roman" w:hAnsi="Times New Roman" w:cs="Times New Roman"/>
          <w:color w:val="000000"/>
        </w:rPr>
        <w:t xml:space="preserve"> </w:t>
      </w:r>
    </w:p>
    <w:p w:rsidR="00434204" w:rsidRDefault="00434204">
      <w:pPr>
        <w:spacing w:line="200" w:lineRule="exact"/>
        <w:rPr>
          <w:sz w:val="20"/>
          <w:szCs w:val="20"/>
        </w:rPr>
      </w:pPr>
    </w:p>
    <w:p w:rsidR="00434204" w:rsidRDefault="00434204">
      <w:pPr>
        <w:spacing w:before="15" w:line="240" w:lineRule="exact"/>
        <w:rPr>
          <w:sz w:val="24"/>
          <w:szCs w:val="24"/>
        </w:rPr>
      </w:pPr>
    </w:p>
    <w:p w:rsidR="00DB0441" w:rsidRDefault="0027602A">
      <w:pPr>
        <w:pStyle w:val="Heading1"/>
        <w:tabs>
          <w:tab w:val="left" w:pos="4922"/>
        </w:tabs>
        <w:spacing w:before="75"/>
        <w:rPr>
          <w:position w:val="15"/>
          <w:sz w:val="21"/>
          <w:szCs w:val="21"/>
        </w:rPr>
      </w:pPr>
      <w:r>
        <w:t>When:</w:t>
      </w:r>
      <w:r>
        <w:rPr>
          <w:spacing w:val="-2"/>
        </w:rPr>
        <w:t xml:space="preserve"> </w:t>
      </w:r>
      <w:proofErr w:type="gramStart"/>
      <w:r w:rsidR="00620ECF">
        <w:t xml:space="preserve">Saturday </w:t>
      </w:r>
      <w:r>
        <w:rPr>
          <w:spacing w:val="-3"/>
        </w:rPr>
        <w:t xml:space="preserve"> </w:t>
      </w:r>
      <w:r w:rsidR="00DB0441">
        <w:t>June</w:t>
      </w:r>
      <w:proofErr w:type="gramEnd"/>
      <w:r w:rsidR="00DB0441">
        <w:t xml:space="preserve"> 27 </w:t>
      </w:r>
      <w:r w:rsidR="00620ECF">
        <w:t xml:space="preserve">  Time:9:00-3:00</w:t>
      </w:r>
    </w:p>
    <w:p w:rsidR="00620ECF" w:rsidRPr="00620ECF" w:rsidRDefault="0027602A" w:rsidP="00620ECF">
      <w:pPr>
        <w:pStyle w:val="Heading1"/>
        <w:tabs>
          <w:tab w:val="left" w:pos="4922"/>
        </w:tabs>
        <w:spacing w:before="75"/>
      </w:pPr>
      <w:r>
        <w:t>Where:</w:t>
      </w:r>
      <w:r>
        <w:rPr>
          <w:spacing w:val="-13"/>
        </w:rPr>
        <w:t xml:space="preserve"> </w:t>
      </w:r>
      <w:r w:rsidR="00DB0441">
        <w:t>Savage Center 275 Prospect St Norwood</w:t>
      </w:r>
    </w:p>
    <w:p w:rsidR="00620ECF" w:rsidRPr="00620ECF" w:rsidRDefault="0027602A" w:rsidP="00620ECF">
      <w:pPr>
        <w:spacing w:line="276" w:lineRule="auto"/>
        <w:ind w:left="460" w:right="1123"/>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Divisions:</w:t>
      </w:r>
      <w:r>
        <w:rPr>
          <w:rFonts w:ascii="Times New Roman" w:eastAsia="Times New Roman" w:hAnsi="Times New Roman" w:cs="Times New Roman"/>
          <w:b/>
          <w:bCs/>
          <w:spacing w:val="-9"/>
          <w:sz w:val="32"/>
          <w:szCs w:val="32"/>
        </w:rPr>
        <w:t xml:space="preserve"> </w:t>
      </w:r>
      <w:r w:rsidR="00273E32">
        <w:rPr>
          <w:rFonts w:ascii="Times New Roman" w:eastAsia="Times New Roman" w:hAnsi="Times New Roman" w:cs="Times New Roman"/>
          <w:b/>
          <w:bCs/>
          <w:spacing w:val="-9"/>
          <w:sz w:val="32"/>
          <w:szCs w:val="32"/>
        </w:rPr>
        <w:t>Elementary School</w:t>
      </w:r>
      <w:r w:rsidR="00DB0441">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Middle</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z w:val="32"/>
          <w:szCs w:val="32"/>
        </w:rPr>
        <w:t>School,</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pacing w:val="-1"/>
          <w:sz w:val="32"/>
          <w:szCs w:val="32"/>
        </w:rPr>
        <w:t>High</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School,</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&amp;</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Adult</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z w:val="32"/>
          <w:szCs w:val="32"/>
        </w:rPr>
        <w:t>(there</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is</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29"/>
          <w:w w:val="99"/>
          <w:sz w:val="32"/>
          <w:szCs w:val="32"/>
        </w:rPr>
        <w:t xml:space="preserve"> </w:t>
      </w:r>
      <w:r>
        <w:rPr>
          <w:rFonts w:ascii="Times New Roman" w:eastAsia="Times New Roman" w:hAnsi="Times New Roman" w:cs="Times New Roman"/>
          <w:b/>
          <w:bCs/>
          <w:spacing w:val="-1"/>
          <w:sz w:val="32"/>
          <w:szCs w:val="32"/>
        </w:rPr>
        <w:t>male</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and</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pacing w:val="-1"/>
          <w:sz w:val="32"/>
          <w:szCs w:val="32"/>
        </w:rPr>
        <w:t>female</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division</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pacing w:val="-1"/>
          <w:sz w:val="32"/>
          <w:szCs w:val="32"/>
        </w:rPr>
        <w:t>for</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each</w:t>
      </w:r>
      <w:r w:rsidR="00DB0441">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level)</w:t>
      </w:r>
    </w:p>
    <w:p w:rsidR="00434204" w:rsidRDefault="0027602A" w:rsidP="00DB0441">
      <w:pPr>
        <w:spacing w:line="275" w:lineRule="exact"/>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completed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registration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payment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sidR="00DB0441">
        <w:rPr>
          <w:rFonts w:ascii="Times New Roman" w:eastAsia="Times New Roman" w:hAnsi="Times New Roman" w:cs="Times New Roman"/>
          <w:sz w:val="24"/>
          <w:szCs w:val="24"/>
        </w:rPr>
        <w:t xml:space="preserve">mail or drop off to 5 Kings Rd Norwood </w:t>
      </w:r>
      <w:r w:rsidR="00273E32">
        <w:rPr>
          <w:rFonts w:ascii="Times New Roman" w:eastAsia="Times New Roman" w:hAnsi="Times New Roman" w:cs="Times New Roman"/>
          <w:sz w:val="24"/>
          <w:szCs w:val="24"/>
        </w:rPr>
        <w:t>Ma 02062.</w:t>
      </w:r>
      <w:r w:rsidR="00273E32" w:rsidRPr="00273E32">
        <w:rPr>
          <w:rFonts w:ascii="Times New Roman" w:eastAsia="Times New Roman" w:hAnsi="Times New Roman" w:cs="Times New Roman"/>
          <w:spacing w:val="-1"/>
          <w:sz w:val="24"/>
          <w:szCs w:val="24"/>
        </w:rPr>
        <w:t xml:space="preserve"> </w:t>
      </w:r>
      <w:r w:rsidR="00273E32">
        <w:rPr>
          <w:rFonts w:ascii="Times New Roman" w:eastAsia="Times New Roman" w:hAnsi="Times New Roman" w:cs="Times New Roman"/>
          <w:spacing w:val="-1"/>
          <w:sz w:val="24"/>
          <w:szCs w:val="24"/>
        </w:rPr>
        <w:t>Registration</w:t>
      </w:r>
      <w:r w:rsidR="00273E32">
        <w:rPr>
          <w:rFonts w:ascii="Times New Roman" w:eastAsia="Times New Roman" w:hAnsi="Times New Roman" w:cs="Times New Roman"/>
          <w:sz w:val="24"/>
          <w:szCs w:val="24"/>
        </w:rPr>
        <w:t xml:space="preserve"> fee</w:t>
      </w:r>
      <w:r w:rsidR="00273E32">
        <w:rPr>
          <w:rFonts w:ascii="Times New Roman" w:eastAsia="Times New Roman" w:hAnsi="Times New Roman" w:cs="Times New Roman"/>
          <w:spacing w:val="-1"/>
          <w:sz w:val="24"/>
          <w:szCs w:val="24"/>
        </w:rPr>
        <w:t xml:space="preserve"> </w:t>
      </w:r>
      <w:r w:rsidR="00273E32">
        <w:rPr>
          <w:rFonts w:ascii="Times New Roman" w:eastAsia="Times New Roman" w:hAnsi="Times New Roman" w:cs="Times New Roman"/>
          <w:sz w:val="24"/>
          <w:szCs w:val="24"/>
        </w:rPr>
        <w:t>is $ 40 per team and c</w:t>
      </w:r>
      <w:r w:rsidR="00273E32">
        <w:rPr>
          <w:rFonts w:ascii="Times New Roman" w:eastAsia="Times New Roman" w:hAnsi="Times New Roman" w:cs="Times New Roman"/>
          <w:spacing w:val="-1"/>
          <w:sz w:val="24"/>
          <w:szCs w:val="24"/>
        </w:rPr>
        <w:t>hecks</w:t>
      </w:r>
      <w:r w:rsidR="00273E32">
        <w:rPr>
          <w:rFonts w:ascii="Times New Roman" w:eastAsia="Times New Roman" w:hAnsi="Times New Roman" w:cs="Times New Roman"/>
          <w:spacing w:val="43"/>
          <w:sz w:val="24"/>
          <w:szCs w:val="24"/>
        </w:rPr>
        <w:t xml:space="preserve"> </w:t>
      </w:r>
      <w:r w:rsidR="00273E32">
        <w:rPr>
          <w:rFonts w:ascii="Times New Roman" w:eastAsia="Times New Roman" w:hAnsi="Times New Roman" w:cs="Times New Roman"/>
          <w:spacing w:val="-1"/>
          <w:sz w:val="24"/>
          <w:szCs w:val="24"/>
        </w:rPr>
        <w:t>payable</w:t>
      </w:r>
      <w:r w:rsidR="00273E32">
        <w:rPr>
          <w:rFonts w:ascii="Times New Roman" w:eastAsia="Times New Roman" w:hAnsi="Times New Roman" w:cs="Times New Roman"/>
          <w:sz w:val="24"/>
          <w:szCs w:val="24"/>
        </w:rPr>
        <w:t xml:space="preserve"> to Shot </w:t>
      </w:r>
      <w:proofErr w:type="gramStart"/>
      <w:r w:rsidR="00273E32">
        <w:rPr>
          <w:rFonts w:ascii="Times New Roman" w:eastAsia="Times New Roman" w:hAnsi="Times New Roman" w:cs="Times New Roman"/>
          <w:sz w:val="24"/>
          <w:szCs w:val="24"/>
        </w:rPr>
        <w:t>For</w:t>
      </w:r>
      <w:proofErr w:type="gramEnd"/>
      <w:r w:rsidR="00273E32">
        <w:rPr>
          <w:rFonts w:ascii="Times New Roman" w:eastAsia="Times New Roman" w:hAnsi="Times New Roman" w:cs="Times New Roman"/>
          <w:sz w:val="24"/>
          <w:szCs w:val="24"/>
        </w:rPr>
        <w:t xml:space="preserve"> Life</w:t>
      </w:r>
      <w:r w:rsidR="00273E32">
        <w:rPr>
          <w:rFonts w:ascii="Times New Roman" w:eastAsia="Times New Roman" w:hAnsi="Times New Roman" w:cs="Times New Roman"/>
          <w:spacing w:val="-1"/>
          <w:sz w:val="24"/>
          <w:szCs w:val="24"/>
        </w:rPr>
        <w:t>.</w:t>
      </w:r>
      <w:r w:rsidR="00273E32">
        <w:rPr>
          <w:rFonts w:ascii="Times New Roman" w:eastAsia="Times New Roman" w:hAnsi="Times New Roman" w:cs="Times New Roman"/>
          <w:sz w:val="24"/>
          <w:szCs w:val="24"/>
        </w:rPr>
        <w:t xml:space="preserve"> </w:t>
      </w:r>
    </w:p>
    <w:p w:rsidR="00620ECF" w:rsidRDefault="00620ECF" w:rsidP="00DB0441">
      <w:pPr>
        <w:spacing w:line="275" w:lineRule="exact"/>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Forms/checks due ba</w:t>
      </w:r>
      <w:r w:rsidR="00293443">
        <w:rPr>
          <w:rFonts w:ascii="Times New Roman" w:eastAsia="Times New Roman" w:hAnsi="Times New Roman" w:cs="Times New Roman"/>
          <w:sz w:val="24"/>
          <w:szCs w:val="24"/>
        </w:rPr>
        <w:t>c</w:t>
      </w:r>
      <w:r>
        <w:rPr>
          <w:rFonts w:ascii="Times New Roman" w:eastAsia="Times New Roman" w:hAnsi="Times New Roman" w:cs="Times New Roman"/>
          <w:sz w:val="24"/>
          <w:szCs w:val="24"/>
        </w:rPr>
        <w:t>k by June 22 and schedule will be out June 25.</w:t>
      </w:r>
    </w:p>
    <w:p w:rsidR="00434204" w:rsidRDefault="0027602A">
      <w:pPr>
        <w:spacing w:before="45"/>
        <w:ind w:left="37"/>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Team</w:t>
      </w:r>
      <w:r>
        <w:rPr>
          <w:rFonts w:ascii="Times New Roman" w:eastAsia="Times New Roman" w:hAnsi="Times New Roman" w:cs="Times New Roman"/>
          <w:b/>
          <w:bCs/>
          <w:spacing w:val="-28"/>
          <w:sz w:val="32"/>
          <w:szCs w:val="32"/>
        </w:rPr>
        <w:t xml:space="preserve"> </w:t>
      </w:r>
      <w:r>
        <w:rPr>
          <w:rFonts w:ascii="Times New Roman" w:eastAsia="Times New Roman" w:hAnsi="Times New Roman" w:cs="Times New Roman"/>
          <w:b/>
          <w:bCs/>
          <w:sz w:val="32"/>
          <w:szCs w:val="32"/>
        </w:rPr>
        <w:t>Registration</w:t>
      </w:r>
    </w:p>
    <w:p w:rsidR="00434204" w:rsidRDefault="00434204">
      <w:pPr>
        <w:spacing w:before="9" w:line="110" w:lineRule="exact"/>
        <w:rPr>
          <w:sz w:val="11"/>
          <w:szCs w:val="11"/>
        </w:rPr>
      </w:pPr>
    </w:p>
    <w:p w:rsidR="00434204" w:rsidRDefault="00434204">
      <w:pPr>
        <w:spacing w:line="200" w:lineRule="exact"/>
        <w:rPr>
          <w:sz w:val="20"/>
          <w:szCs w:val="20"/>
        </w:rPr>
      </w:pPr>
    </w:p>
    <w:p w:rsidR="00434204" w:rsidRDefault="0027602A">
      <w:pPr>
        <w:tabs>
          <w:tab w:val="left" w:pos="5114"/>
          <w:tab w:val="left" w:pos="8988"/>
          <w:tab w:val="left" w:pos="9079"/>
        </w:tabs>
        <w:spacing w:line="273" w:lineRule="auto"/>
        <w:ind w:left="460" w:right="4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Team Name:</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Division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(please</w:t>
      </w:r>
      <w:r>
        <w:rPr>
          <w:rFonts w:ascii="Times New Roman" w:eastAsia="Times New Roman" w:hAnsi="Times New Roman" w:cs="Times New Roman"/>
          <w:b/>
          <w:bCs/>
          <w:spacing w:val="-1"/>
          <w:sz w:val="24"/>
          <w:szCs w:val="24"/>
        </w:rPr>
        <w:t xml:space="preserve"> indicate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male/female):</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1"/>
          <w:sz w:val="24"/>
          <w:szCs w:val="24"/>
        </w:rPr>
        <w:t>Email*:</w:t>
      </w:r>
      <w:r>
        <w:rPr>
          <w:rFonts w:ascii="Times New Roman" w:eastAsia="Times New Roman" w:hAnsi="Times New Roman" w:cs="Times New Roman"/>
          <w:b/>
          <w:bCs/>
          <w:spacing w:val="-1"/>
          <w:sz w:val="24"/>
          <w:szCs w:val="24"/>
          <w:u w:val="single" w:color="000000"/>
        </w:rPr>
        <w:tab/>
      </w:r>
      <w:r>
        <w:rPr>
          <w:rFonts w:ascii="Times New Roman" w:eastAsia="Times New Roman" w:hAnsi="Times New Roman" w:cs="Times New Roman"/>
          <w:b/>
          <w:bCs/>
          <w:spacing w:val="-1"/>
          <w:sz w:val="24"/>
          <w:szCs w:val="24"/>
        </w:rPr>
        <w:t>(</w:t>
      </w:r>
      <w:r>
        <w:rPr>
          <w:rFonts w:ascii="Times New Roman" w:eastAsia="Times New Roman" w:hAnsi="Times New Roman" w:cs="Times New Roman"/>
          <w:spacing w:val="-1"/>
          <w:sz w:val="24"/>
          <w:szCs w:val="24"/>
        </w:rPr>
        <w:t xml:space="preserve">game </w:t>
      </w:r>
      <w:r>
        <w:rPr>
          <w:rFonts w:ascii="Times New Roman" w:eastAsia="Times New Roman" w:hAnsi="Times New Roman" w:cs="Times New Roman"/>
          <w:sz w:val="24"/>
          <w:szCs w:val="24"/>
        </w:rPr>
        <w:t xml:space="preserve">times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sent</w:t>
      </w:r>
      <w:r>
        <w:rPr>
          <w:rFonts w:ascii="Times New Roman" w:eastAsia="Times New Roman" w:hAnsi="Times New Roman" w:cs="Times New Roman"/>
          <w:sz w:val="24"/>
          <w:szCs w:val="24"/>
        </w:rPr>
        <w:t xml:space="preserve"> to this </w:t>
      </w:r>
      <w:r>
        <w:rPr>
          <w:rFonts w:ascii="Times New Roman" w:eastAsia="Times New Roman" w:hAnsi="Times New Roman" w:cs="Times New Roman"/>
          <w:spacing w:val="-1"/>
          <w:sz w:val="24"/>
          <w:szCs w:val="24"/>
        </w:rPr>
        <w:t>address)</w:t>
      </w:r>
    </w:p>
    <w:p w:rsidR="00434204" w:rsidRDefault="00434204">
      <w:pPr>
        <w:spacing w:before="13" w:line="200" w:lineRule="exact"/>
        <w:rPr>
          <w:sz w:val="20"/>
          <w:szCs w:val="20"/>
        </w:rPr>
      </w:pPr>
    </w:p>
    <w:p w:rsidR="00434204" w:rsidRDefault="00434204">
      <w:pPr>
        <w:spacing w:line="200" w:lineRule="exact"/>
        <w:rPr>
          <w:sz w:val="20"/>
          <w:szCs w:val="20"/>
        </w:rPr>
        <w:sectPr w:rsidR="00434204" w:rsidSect="00620ECF">
          <w:type w:val="continuous"/>
          <w:pgSz w:w="12240" w:h="15840"/>
          <w:pgMar w:top="288" w:right="1152" w:bottom="274" w:left="1152" w:header="720" w:footer="720" w:gutter="0"/>
          <w:cols w:space="720"/>
        </w:sectPr>
      </w:pPr>
    </w:p>
    <w:p w:rsidR="00434204" w:rsidRDefault="0027602A">
      <w:pPr>
        <w:spacing w:before="69" w:line="275"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 xml:space="preserve">Player </w:t>
      </w:r>
      <w:r>
        <w:rPr>
          <w:rFonts w:ascii="Times New Roman" w:eastAsia="Times New Roman" w:hAnsi="Times New Roman" w:cs="Times New Roman"/>
          <w:b/>
          <w:bCs/>
          <w:sz w:val="24"/>
          <w:szCs w:val="24"/>
        </w:rPr>
        <w:t>1 – Captain</w:t>
      </w:r>
    </w:p>
    <w:p w:rsidR="00434204" w:rsidRDefault="0027602A">
      <w:pPr>
        <w:tabs>
          <w:tab w:val="left" w:pos="4040"/>
        </w:tabs>
        <w:spacing w:line="275" w:lineRule="exact"/>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34204" w:rsidRDefault="0027602A">
      <w:pPr>
        <w:tabs>
          <w:tab w:val="left" w:pos="3946"/>
          <w:tab w:val="left" w:pos="4026"/>
        </w:tabs>
        <w:spacing w:before="41" w:line="277" w:lineRule="auto"/>
        <w:ind w:left="100"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Signature: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434204" w:rsidRDefault="0027602A">
      <w:pPr>
        <w:spacing w:before="69" w:line="275" w:lineRule="exact"/>
        <w:ind w:left="100"/>
        <w:rPr>
          <w:rFonts w:ascii="Times New Roman" w:eastAsia="Times New Roman" w:hAnsi="Times New Roman" w:cs="Times New Roman"/>
          <w:sz w:val="24"/>
          <w:szCs w:val="24"/>
        </w:rPr>
      </w:pPr>
      <w:r>
        <w:br w:type="column"/>
      </w:r>
      <w:r>
        <w:rPr>
          <w:rFonts w:ascii="Times New Roman" w:eastAsia="Times New Roman" w:hAnsi="Times New Roman" w:cs="Times New Roman"/>
          <w:b/>
          <w:bCs/>
          <w:spacing w:val="-1"/>
          <w:sz w:val="24"/>
          <w:szCs w:val="24"/>
        </w:rPr>
        <w:lastRenderedPageBreak/>
        <w:t xml:space="preserve">Player </w:t>
      </w:r>
      <w:r>
        <w:rPr>
          <w:rFonts w:ascii="Times New Roman" w:eastAsia="Times New Roman" w:hAnsi="Times New Roman" w:cs="Times New Roman"/>
          <w:b/>
          <w:bCs/>
          <w:sz w:val="24"/>
          <w:szCs w:val="24"/>
        </w:rPr>
        <w:t>3</w:t>
      </w:r>
    </w:p>
    <w:p w:rsidR="00434204" w:rsidRDefault="0027602A">
      <w:pPr>
        <w:tabs>
          <w:tab w:val="left" w:pos="4040"/>
        </w:tabs>
        <w:spacing w:line="275" w:lineRule="exact"/>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34204" w:rsidRDefault="0027602A">
      <w:pPr>
        <w:tabs>
          <w:tab w:val="left" w:pos="3946"/>
          <w:tab w:val="left" w:pos="4026"/>
        </w:tabs>
        <w:spacing w:before="41" w:line="277" w:lineRule="auto"/>
        <w:ind w:left="100" w:right="4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Signature: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434204" w:rsidRDefault="00434204">
      <w:pPr>
        <w:spacing w:line="277" w:lineRule="auto"/>
        <w:rPr>
          <w:rFonts w:ascii="Times New Roman" w:eastAsia="Times New Roman" w:hAnsi="Times New Roman" w:cs="Times New Roman"/>
          <w:sz w:val="24"/>
          <w:szCs w:val="24"/>
        </w:rPr>
        <w:sectPr w:rsidR="00434204">
          <w:type w:val="continuous"/>
          <w:pgSz w:w="12240" w:h="15840"/>
          <w:pgMar w:top="620" w:right="1380" w:bottom="280" w:left="1340" w:header="720" w:footer="720" w:gutter="0"/>
          <w:cols w:num="2" w:space="720" w:equalWidth="0">
            <w:col w:w="4042" w:space="999"/>
            <w:col w:w="4479"/>
          </w:cols>
        </w:sectPr>
      </w:pPr>
    </w:p>
    <w:p w:rsidR="00434204" w:rsidRDefault="00434204">
      <w:pPr>
        <w:spacing w:before="8" w:line="200" w:lineRule="exact"/>
        <w:rPr>
          <w:sz w:val="20"/>
          <w:szCs w:val="20"/>
        </w:rPr>
      </w:pPr>
    </w:p>
    <w:p w:rsidR="00434204" w:rsidRDefault="00434204">
      <w:pPr>
        <w:spacing w:line="200" w:lineRule="exact"/>
        <w:rPr>
          <w:sz w:val="20"/>
          <w:szCs w:val="20"/>
        </w:rPr>
        <w:sectPr w:rsidR="00434204">
          <w:type w:val="continuous"/>
          <w:pgSz w:w="12240" w:h="15840"/>
          <w:pgMar w:top="620" w:right="1380" w:bottom="280" w:left="1340" w:header="720" w:footer="720" w:gutter="0"/>
          <w:cols w:space="720"/>
        </w:sectPr>
      </w:pPr>
    </w:p>
    <w:p w:rsidR="00434204" w:rsidRDefault="0027602A">
      <w:pPr>
        <w:spacing w:before="69" w:line="275"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 xml:space="preserve">Player </w:t>
      </w:r>
      <w:r>
        <w:rPr>
          <w:rFonts w:ascii="Times New Roman" w:eastAsia="Times New Roman" w:hAnsi="Times New Roman" w:cs="Times New Roman"/>
          <w:b/>
          <w:bCs/>
          <w:sz w:val="24"/>
          <w:szCs w:val="24"/>
        </w:rPr>
        <w:t>3</w:t>
      </w:r>
    </w:p>
    <w:p w:rsidR="00434204" w:rsidRDefault="0027602A">
      <w:pPr>
        <w:tabs>
          <w:tab w:val="left" w:pos="4040"/>
        </w:tabs>
        <w:spacing w:line="275" w:lineRule="exact"/>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Name: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34204" w:rsidRDefault="0027602A">
      <w:pPr>
        <w:tabs>
          <w:tab w:val="left" w:pos="3946"/>
          <w:tab w:val="left" w:pos="4026"/>
        </w:tabs>
        <w:spacing w:before="41" w:line="275" w:lineRule="auto"/>
        <w:ind w:left="100"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Signature: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434204" w:rsidRDefault="0027602A">
      <w:pPr>
        <w:spacing w:before="69" w:line="275" w:lineRule="exact"/>
        <w:ind w:left="100"/>
        <w:rPr>
          <w:rFonts w:ascii="Times New Roman" w:eastAsia="Times New Roman" w:hAnsi="Times New Roman" w:cs="Times New Roman"/>
          <w:sz w:val="24"/>
          <w:szCs w:val="24"/>
        </w:rPr>
      </w:pPr>
      <w:r>
        <w:br w:type="column"/>
      </w:r>
      <w:r>
        <w:rPr>
          <w:rFonts w:ascii="Times New Roman" w:eastAsia="Times New Roman" w:hAnsi="Times New Roman" w:cs="Times New Roman"/>
          <w:b/>
          <w:bCs/>
          <w:spacing w:val="-1"/>
          <w:sz w:val="24"/>
          <w:szCs w:val="24"/>
        </w:rPr>
        <w:lastRenderedPageBreak/>
        <w:t xml:space="preserve">Player </w:t>
      </w:r>
      <w:r>
        <w:rPr>
          <w:rFonts w:ascii="Times New Roman" w:eastAsia="Times New Roman" w:hAnsi="Times New Roman" w:cs="Times New Roman"/>
          <w:b/>
          <w:bCs/>
          <w:sz w:val="24"/>
          <w:szCs w:val="24"/>
        </w:rPr>
        <w:t>4</w:t>
      </w:r>
    </w:p>
    <w:p w:rsidR="00434204" w:rsidRDefault="0027602A">
      <w:pPr>
        <w:tabs>
          <w:tab w:val="left" w:pos="4041"/>
        </w:tabs>
        <w:spacing w:line="275" w:lineRule="exact"/>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34204" w:rsidRDefault="0027602A" w:rsidP="00620ECF">
      <w:pPr>
        <w:tabs>
          <w:tab w:val="left" w:pos="3946"/>
          <w:tab w:val="left" w:pos="4026"/>
        </w:tabs>
        <w:spacing w:before="41" w:line="275" w:lineRule="auto"/>
        <w:ind w:left="100" w:right="453"/>
        <w:rPr>
          <w:rFonts w:ascii="Times New Roman" w:eastAsia="Times New Roman" w:hAnsi="Times New Roman" w:cs="Times New Roman"/>
          <w:sz w:val="24"/>
          <w:szCs w:val="24"/>
        </w:rPr>
        <w:sectPr w:rsidR="00434204">
          <w:type w:val="continuous"/>
          <w:pgSz w:w="12240" w:h="15840"/>
          <w:pgMar w:top="620" w:right="1380" w:bottom="280" w:left="1340" w:header="720" w:footer="720" w:gutter="0"/>
          <w:cols w:num="2" w:space="720" w:equalWidth="0">
            <w:col w:w="4041" w:space="999"/>
            <w:col w:w="4480"/>
          </w:cols>
        </w:sectPr>
      </w:pPr>
      <w:r>
        <w:rPr>
          <w:rFonts w:ascii="Times New Roman" w:eastAsia="Times New Roman" w:hAnsi="Times New Roman" w:cs="Times New Roman"/>
          <w:spacing w:val="-1"/>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Signature: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434204" w:rsidRDefault="00434204">
      <w:pPr>
        <w:spacing w:line="240" w:lineRule="exact"/>
        <w:rPr>
          <w:sz w:val="24"/>
          <w:szCs w:val="24"/>
        </w:rPr>
        <w:sectPr w:rsidR="00434204">
          <w:type w:val="continuous"/>
          <w:pgSz w:w="12240" w:h="15840"/>
          <w:pgMar w:top="620" w:right="1380" w:bottom="280" w:left="1340" w:header="720" w:footer="720" w:gutter="0"/>
          <w:cols w:space="720"/>
        </w:sectPr>
      </w:pPr>
    </w:p>
    <w:p w:rsidR="00434204" w:rsidRDefault="0027602A">
      <w:pPr>
        <w:pStyle w:val="BodyText"/>
        <w:spacing w:before="73" w:line="276" w:lineRule="auto"/>
      </w:pPr>
      <w:r>
        <w:lastRenderedPageBreak/>
        <w:t>By</w:t>
      </w:r>
      <w:r>
        <w:rPr>
          <w:spacing w:val="-6"/>
        </w:rPr>
        <w:t xml:space="preserve"> </w:t>
      </w:r>
      <w:r>
        <w:t>signing</w:t>
      </w:r>
      <w:r>
        <w:rPr>
          <w:spacing w:val="-5"/>
        </w:rPr>
        <w:t xml:space="preserve"> </w:t>
      </w:r>
      <w:r>
        <w:rPr>
          <w:spacing w:val="-1"/>
        </w:rPr>
        <w:t>the</w:t>
      </w:r>
      <w:r>
        <w:rPr>
          <w:spacing w:val="-4"/>
        </w:rPr>
        <w:t xml:space="preserve"> </w:t>
      </w:r>
      <w:r>
        <w:t>above,</w:t>
      </w:r>
      <w:r>
        <w:rPr>
          <w:spacing w:val="-3"/>
        </w:rPr>
        <w:t xml:space="preserve"> </w:t>
      </w:r>
      <w:r>
        <w:t>I</w:t>
      </w:r>
      <w:r>
        <w:rPr>
          <w:spacing w:val="-5"/>
        </w:rPr>
        <w:t xml:space="preserve"> </w:t>
      </w:r>
      <w:r>
        <w:rPr>
          <w:spacing w:val="-1"/>
        </w:rPr>
        <w:t>understand</w:t>
      </w:r>
      <w:r>
        <w:rPr>
          <w:spacing w:val="-3"/>
        </w:rPr>
        <w:t xml:space="preserve"> </w:t>
      </w:r>
      <w:r>
        <w:rPr>
          <w:spacing w:val="-1"/>
        </w:rPr>
        <w:t>and</w:t>
      </w:r>
      <w:r>
        <w:rPr>
          <w:spacing w:val="-3"/>
        </w:rPr>
        <w:t xml:space="preserve"> </w:t>
      </w:r>
      <w:r>
        <w:rPr>
          <w:spacing w:val="-1"/>
        </w:rPr>
        <w:t>agree</w:t>
      </w:r>
      <w:r>
        <w:rPr>
          <w:spacing w:val="-5"/>
        </w:rPr>
        <w:t xml:space="preserve"> </w:t>
      </w:r>
      <w:r>
        <w:t>to</w:t>
      </w:r>
      <w:r>
        <w:rPr>
          <w:spacing w:val="35"/>
          <w:w w:val="99"/>
        </w:rPr>
        <w:t xml:space="preserve"> </w:t>
      </w:r>
      <w:r>
        <w:rPr>
          <w:spacing w:val="-1"/>
        </w:rPr>
        <w:t>release</w:t>
      </w:r>
      <w:r>
        <w:rPr>
          <w:spacing w:val="-6"/>
        </w:rPr>
        <w:t xml:space="preserve"> </w:t>
      </w:r>
      <w:r>
        <w:t>all</w:t>
      </w:r>
      <w:r>
        <w:rPr>
          <w:spacing w:val="-6"/>
        </w:rPr>
        <w:t xml:space="preserve"> </w:t>
      </w:r>
      <w:r>
        <w:t>of</w:t>
      </w:r>
      <w:r>
        <w:rPr>
          <w:spacing w:val="-7"/>
        </w:rPr>
        <w:t xml:space="preserve"> </w:t>
      </w:r>
      <w:r>
        <w:rPr>
          <w:spacing w:val="-1"/>
        </w:rPr>
        <w:t>the</w:t>
      </w:r>
      <w:r>
        <w:rPr>
          <w:spacing w:val="-3"/>
        </w:rPr>
        <w:t xml:space="preserve"> </w:t>
      </w:r>
      <w:r>
        <w:rPr>
          <w:spacing w:val="-1"/>
        </w:rPr>
        <w:t>sponsors,</w:t>
      </w:r>
      <w:r>
        <w:rPr>
          <w:spacing w:val="-5"/>
        </w:rPr>
        <w:t xml:space="preserve"> </w:t>
      </w:r>
      <w:r>
        <w:t>organizations,</w:t>
      </w:r>
      <w:r>
        <w:rPr>
          <w:spacing w:val="-6"/>
        </w:rPr>
        <w:t xml:space="preserve"> </w:t>
      </w:r>
      <w:r>
        <w:rPr>
          <w:spacing w:val="-1"/>
        </w:rPr>
        <w:t>and</w:t>
      </w:r>
      <w:r>
        <w:rPr>
          <w:spacing w:val="-4"/>
        </w:rPr>
        <w:t xml:space="preserve"> </w:t>
      </w:r>
      <w:r>
        <w:t>facility</w:t>
      </w:r>
      <w:r>
        <w:rPr>
          <w:spacing w:val="42"/>
          <w:w w:val="99"/>
        </w:rPr>
        <w:t xml:space="preserve"> </w:t>
      </w:r>
      <w:r>
        <w:rPr>
          <w:spacing w:val="-1"/>
        </w:rPr>
        <w:t>for</w:t>
      </w:r>
      <w:r>
        <w:rPr>
          <w:spacing w:val="-6"/>
        </w:rPr>
        <w:t xml:space="preserve"> </w:t>
      </w:r>
      <w:r>
        <w:t>any</w:t>
      </w:r>
      <w:r>
        <w:rPr>
          <w:spacing w:val="-9"/>
        </w:rPr>
        <w:t xml:space="preserve"> </w:t>
      </w:r>
      <w:r>
        <w:rPr>
          <w:spacing w:val="-1"/>
        </w:rPr>
        <w:t>injury,</w:t>
      </w:r>
      <w:r>
        <w:rPr>
          <w:spacing w:val="-2"/>
        </w:rPr>
        <w:t xml:space="preserve"> </w:t>
      </w:r>
      <w:r>
        <w:rPr>
          <w:spacing w:val="-1"/>
        </w:rPr>
        <w:t>harm,</w:t>
      </w:r>
      <w:r>
        <w:rPr>
          <w:spacing w:val="-5"/>
        </w:rPr>
        <w:t xml:space="preserve"> </w:t>
      </w:r>
      <w:r>
        <w:t>loss,</w:t>
      </w:r>
      <w:r>
        <w:rPr>
          <w:spacing w:val="-3"/>
        </w:rPr>
        <w:t xml:space="preserve"> </w:t>
      </w:r>
      <w:r>
        <w:rPr>
          <w:spacing w:val="-1"/>
        </w:rPr>
        <w:t>misadventure,</w:t>
      </w:r>
      <w:r>
        <w:rPr>
          <w:spacing w:val="-4"/>
        </w:rPr>
        <w:t xml:space="preserve"> </w:t>
      </w:r>
      <w:r>
        <w:t>or</w:t>
      </w:r>
      <w:r>
        <w:rPr>
          <w:spacing w:val="45"/>
          <w:w w:val="99"/>
        </w:rPr>
        <w:t xml:space="preserve"> </w:t>
      </w:r>
      <w:r>
        <w:rPr>
          <w:spacing w:val="-1"/>
        </w:rPr>
        <w:t>inconvenience</w:t>
      </w:r>
      <w:r>
        <w:rPr>
          <w:spacing w:val="-5"/>
        </w:rPr>
        <w:t xml:space="preserve"> </w:t>
      </w:r>
      <w:r>
        <w:t>to</w:t>
      </w:r>
      <w:r>
        <w:rPr>
          <w:spacing w:val="-1"/>
        </w:rPr>
        <w:t xml:space="preserve"> myself</w:t>
      </w:r>
      <w:r>
        <w:rPr>
          <w:spacing w:val="-6"/>
        </w:rPr>
        <w:t xml:space="preserve"> </w:t>
      </w:r>
      <w:r>
        <w:t>as</w:t>
      </w:r>
      <w:r>
        <w:rPr>
          <w:spacing w:val="-5"/>
        </w:rPr>
        <w:t xml:space="preserve"> </w:t>
      </w:r>
      <w:r>
        <w:t>a</w:t>
      </w:r>
      <w:r>
        <w:rPr>
          <w:spacing w:val="-4"/>
        </w:rPr>
        <w:t xml:space="preserve"> </w:t>
      </w:r>
      <w:r>
        <w:rPr>
          <w:spacing w:val="-1"/>
        </w:rPr>
        <w:t>result</w:t>
      </w:r>
      <w:r>
        <w:rPr>
          <w:spacing w:val="-5"/>
        </w:rPr>
        <w:t xml:space="preserve"> </w:t>
      </w:r>
      <w:r>
        <w:rPr>
          <w:spacing w:val="1"/>
        </w:rPr>
        <w:t>of</w:t>
      </w:r>
      <w:r>
        <w:rPr>
          <w:spacing w:val="-6"/>
        </w:rPr>
        <w:t xml:space="preserve"> </w:t>
      </w:r>
      <w:r>
        <w:t>taking</w:t>
      </w:r>
      <w:r>
        <w:rPr>
          <w:spacing w:val="-5"/>
        </w:rPr>
        <w:t xml:space="preserve"> </w:t>
      </w:r>
      <w:r>
        <w:t>part</w:t>
      </w:r>
      <w:r>
        <w:rPr>
          <w:spacing w:val="-5"/>
        </w:rPr>
        <w:t xml:space="preserve"> </w:t>
      </w:r>
      <w:r>
        <w:t>in</w:t>
      </w:r>
      <w:r>
        <w:rPr>
          <w:spacing w:val="50"/>
          <w:w w:val="99"/>
        </w:rPr>
        <w:t xml:space="preserve"> </w:t>
      </w:r>
      <w:r>
        <w:rPr>
          <w:rFonts w:cs="Times New Roman"/>
        </w:rPr>
        <w:t>Norwood</w:t>
      </w:r>
      <w:r>
        <w:rPr>
          <w:rFonts w:cs="Times New Roman"/>
          <w:spacing w:val="-6"/>
        </w:rPr>
        <w:t xml:space="preserve"> </w:t>
      </w:r>
      <w:r w:rsidR="00DB0441">
        <w:rPr>
          <w:rFonts w:cs="Times New Roman"/>
          <w:spacing w:val="-1"/>
        </w:rPr>
        <w:t xml:space="preserve">Basketball/Meghan Reen Shot </w:t>
      </w:r>
      <w:proofErr w:type="gramStart"/>
      <w:r w:rsidR="00DB0441">
        <w:rPr>
          <w:rFonts w:cs="Times New Roman"/>
          <w:spacing w:val="-1"/>
        </w:rPr>
        <w:t>For</w:t>
      </w:r>
      <w:proofErr w:type="gramEnd"/>
      <w:r w:rsidR="00DB0441">
        <w:rPr>
          <w:rFonts w:cs="Times New Roman"/>
          <w:spacing w:val="-1"/>
        </w:rPr>
        <w:t xml:space="preserve"> Life</w:t>
      </w:r>
      <w:r>
        <w:rPr>
          <w:rFonts w:cs="Times New Roman"/>
          <w:spacing w:val="-7"/>
        </w:rPr>
        <w:t xml:space="preserve"> </w:t>
      </w:r>
      <w:r>
        <w:rPr>
          <w:rFonts w:cs="Times New Roman"/>
        </w:rPr>
        <w:t>3</w:t>
      </w:r>
      <w:r>
        <w:rPr>
          <w:rFonts w:cs="Times New Roman"/>
          <w:spacing w:val="-6"/>
        </w:rPr>
        <w:t xml:space="preserve"> </w:t>
      </w:r>
      <w:r>
        <w:rPr>
          <w:rFonts w:cs="Times New Roman"/>
        </w:rPr>
        <w:t>on</w:t>
      </w:r>
      <w:r>
        <w:rPr>
          <w:rFonts w:cs="Times New Roman"/>
          <w:spacing w:val="-7"/>
        </w:rPr>
        <w:t xml:space="preserve"> </w:t>
      </w:r>
      <w:r>
        <w:rPr>
          <w:rFonts w:cs="Times New Roman"/>
        </w:rPr>
        <w:t>3</w:t>
      </w:r>
      <w:r>
        <w:rPr>
          <w:rFonts w:cs="Times New Roman"/>
          <w:spacing w:val="29"/>
          <w:w w:val="99"/>
        </w:rPr>
        <w:t xml:space="preserve"> </w:t>
      </w:r>
      <w:r>
        <w:rPr>
          <w:spacing w:val="-1"/>
        </w:rPr>
        <w:t>Tournament.</w:t>
      </w:r>
      <w:r>
        <w:rPr>
          <w:spacing w:val="45"/>
        </w:rPr>
        <w:t xml:space="preserve"> </w:t>
      </w:r>
      <w:r>
        <w:rPr>
          <w:spacing w:val="-2"/>
        </w:rPr>
        <w:t>As</w:t>
      </w:r>
      <w:r>
        <w:rPr>
          <w:spacing w:val="-5"/>
        </w:rPr>
        <w:t xml:space="preserve"> </w:t>
      </w:r>
      <w:r>
        <w:t>a</w:t>
      </w:r>
      <w:r>
        <w:rPr>
          <w:spacing w:val="-3"/>
        </w:rPr>
        <w:t xml:space="preserve"> </w:t>
      </w:r>
      <w:r>
        <w:t>participant,</w:t>
      </w:r>
      <w:r>
        <w:rPr>
          <w:spacing w:val="-2"/>
        </w:rPr>
        <w:t xml:space="preserve"> </w:t>
      </w:r>
      <w:r>
        <w:t>I</w:t>
      </w:r>
      <w:r>
        <w:rPr>
          <w:spacing w:val="-4"/>
        </w:rPr>
        <w:t xml:space="preserve"> </w:t>
      </w:r>
      <w:r>
        <w:rPr>
          <w:spacing w:val="-1"/>
        </w:rPr>
        <w:t>agree</w:t>
      </w:r>
      <w:r>
        <w:rPr>
          <w:spacing w:val="-4"/>
        </w:rPr>
        <w:t xml:space="preserve"> </w:t>
      </w:r>
      <w:r>
        <w:t>to</w:t>
      </w:r>
      <w:r>
        <w:rPr>
          <w:spacing w:val="-3"/>
        </w:rPr>
        <w:t xml:space="preserve"> </w:t>
      </w:r>
      <w:r>
        <w:t>play</w:t>
      </w:r>
      <w:r>
        <w:rPr>
          <w:spacing w:val="-7"/>
        </w:rPr>
        <w:t xml:space="preserve"> </w:t>
      </w:r>
      <w:r>
        <w:rPr>
          <w:spacing w:val="1"/>
        </w:rPr>
        <w:t>by</w:t>
      </w:r>
      <w:r>
        <w:rPr>
          <w:spacing w:val="-7"/>
        </w:rPr>
        <w:t xml:space="preserve"> </w:t>
      </w:r>
      <w:r>
        <w:t>the</w:t>
      </w:r>
      <w:r>
        <w:rPr>
          <w:spacing w:val="31"/>
          <w:w w:val="99"/>
        </w:rPr>
        <w:t xml:space="preserve"> </w:t>
      </w:r>
      <w:r>
        <w:rPr>
          <w:spacing w:val="-1"/>
        </w:rPr>
        <w:t>rules</w:t>
      </w:r>
      <w:r>
        <w:rPr>
          <w:spacing w:val="-6"/>
        </w:rPr>
        <w:t xml:space="preserve"> </w:t>
      </w:r>
      <w:r>
        <w:t>of</w:t>
      </w:r>
      <w:r>
        <w:rPr>
          <w:spacing w:val="-6"/>
        </w:rPr>
        <w:t xml:space="preserve"> </w:t>
      </w:r>
      <w:r>
        <w:t>the</w:t>
      </w:r>
      <w:r>
        <w:rPr>
          <w:spacing w:val="-5"/>
        </w:rPr>
        <w:t xml:space="preserve"> </w:t>
      </w:r>
      <w:r>
        <w:rPr>
          <w:spacing w:val="-1"/>
        </w:rPr>
        <w:t>tournament,</w:t>
      </w:r>
      <w:r>
        <w:rPr>
          <w:spacing w:val="-4"/>
        </w:rPr>
        <w:t xml:space="preserve"> </w:t>
      </w:r>
      <w:r>
        <w:t>and</w:t>
      </w:r>
      <w:r>
        <w:rPr>
          <w:spacing w:val="-4"/>
        </w:rPr>
        <w:t xml:space="preserve"> </w:t>
      </w:r>
      <w:r>
        <w:t>I</w:t>
      </w:r>
      <w:r>
        <w:rPr>
          <w:spacing w:val="-4"/>
        </w:rPr>
        <w:t xml:space="preserve"> </w:t>
      </w:r>
      <w:r>
        <w:rPr>
          <w:spacing w:val="-1"/>
        </w:rPr>
        <w:t>understand</w:t>
      </w:r>
      <w:r>
        <w:rPr>
          <w:spacing w:val="-4"/>
        </w:rPr>
        <w:t xml:space="preserve"> </w:t>
      </w:r>
      <w:r>
        <w:rPr>
          <w:spacing w:val="-1"/>
        </w:rPr>
        <w:t>the</w:t>
      </w:r>
      <w:r>
        <w:rPr>
          <w:spacing w:val="-2"/>
        </w:rPr>
        <w:t xml:space="preserve"> </w:t>
      </w:r>
      <w:r>
        <w:rPr>
          <w:spacing w:val="-1"/>
        </w:rPr>
        <w:t>floor</w:t>
      </w:r>
      <w:r>
        <w:rPr>
          <w:spacing w:val="49"/>
          <w:w w:val="99"/>
        </w:rPr>
        <w:t xml:space="preserve"> </w:t>
      </w:r>
      <w:r>
        <w:rPr>
          <w:spacing w:val="-1"/>
        </w:rPr>
        <w:t>monitors</w:t>
      </w:r>
      <w:r>
        <w:rPr>
          <w:spacing w:val="-6"/>
        </w:rPr>
        <w:t xml:space="preserve"> </w:t>
      </w:r>
      <w:r>
        <w:t>reserve</w:t>
      </w:r>
      <w:r>
        <w:rPr>
          <w:spacing w:val="-5"/>
        </w:rPr>
        <w:t xml:space="preserve"> </w:t>
      </w:r>
      <w:r>
        <w:rPr>
          <w:spacing w:val="-1"/>
        </w:rPr>
        <w:t>the</w:t>
      </w:r>
      <w:r>
        <w:rPr>
          <w:spacing w:val="-4"/>
        </w:rPr>
        <w:t xml:space="preserve"> </w:t>
      </w:r>
      <w:r>
        <w:t>right</w:t>
      </w:r>
      <w:r>
        <w:rPr>
          <w:spacing w:val="-6"/>
        </w:rPr>
        <w:t xml:space="preserve"> </w:t>
      </w:r>
      <w:r>
        <w:t>to</w:t>
      </w:r>
      <w:r>
        <w:rPr>
          <w:spacing w:val="-3"/>
        </w:rPr>
        <w:t xml:space="preserve"> </w:t>
      </w:r>
      <w:r>
        <w:t>eject</w:t>
      </w:r>
      <w:r>
        <w:rPr>
          <w:spacing w:val="-6"/>
        </w:rPr>
        <w:t xml:space="preserve"> </w:t>
      </w:r>
      <w:r>
        <w:rPr>
          <w:spacing w:val="-1"/>
        </w:rPr>
        <w:t>players</w:t>
      </w:r>
      <w:r>
        <w:rPr>
          <w:spacing w:val="-5"/>
        </w:rPr>
        <w:t xml:space="preserve"> </w:t>
      </w:r>
      <w:r>
        <w:t>from</w:t>
      </w:r>
      <w:r>
        <w:rPr>
          <w:spacing w:val="-2"/>
        </w:rPr>
        <w:t xml:space="preserve"> </w:t>
      </w:r>
      <w:r>
        <w:rPr>
          <w:spacing w:val="-1"/>
        </w:rPr>
        <w:t>the</w:t>
      </w:r>
      <w:r>
        <w:rPr>
          <w:spacing w:val="35"/>
          <w:w w:val="99"/>
        </w:rPr>
        <w:t xml:space="preserve"> </w:t>
      </w:r>
      <w:r>
        <w:rPr>
          <w:spacing w:val="-1"/>
        </w:rPr>
        <w:t>game</w:t>
      </w:r>
      <w:r>
        <w:rPr>
          <w:spacing w:val="-6"/>
        </w:rPr>
        <w:t xml:space="preserve"> </w:t>
      </w:r>
      <w:r>
        <w:t>and/or</w:t>
      </w:r>
      <w:r>
        <w:rPr>
          <w:spacing w:val="-5"/>
        </w:rPr>
        <w:t xml:space="preserve"> </w:t>
      </w:r>
      <w:r>
        <w:t>property</w:t>
      </w:r>
      <w:r>
        <w:rPr>
          <w:spacing w:val="-9"/>
        </w:rPr>
        <w:t xml:space="preserve"> </w:t>
      </w:r>
      <w:r>
        <w:rPr>
          <w:spacing w:val="-1"/>
        </w:rPr>
        <w:t>due</w:t>
      </w:r>
      <w:r>
        <w:rPr>
          <w:spacing w:val="-5"/>
        </w:rPr>
        <w:t xml:space="preserve"> </w:t>
      </w:r>
      <w:r>
        <w:t>to</w:t>
      </w:r>
    </w:p>
    <w:p w:rsidR="00273E32" w:rsidRDefault="008560FA" w:rsidP="00620ECF">
      <w:pPr>
        <w:pStyle w:val="BodyText"/>
        <w:spacing w:line="275" w:lineRule="auto"/>
        <w:ind w:right="223"/>
      </w:pPr>
      <w:r>
        <w:rPr>
          <w:noProof/>
        </w:rPr>
        <w:pict>
          <v:group id="Group 2" o:spid="_x0000_s1026" style="position:absolute;left:0;text-align:left;margin-left:324.05pt;margin-top:28.75pt;width:82pt;height:.1pt;z-index:-251658240;mso-position-horizontal-relative:page" coordorigin="6481,575" coordsize="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">
            <v:shape id="Freeform 3" o:spid="_x0000_s1027" style="position:absolute;left:6481;top:575;width:1640;height:2;visibility:visible;mso-wrap-style:square;v-text-anchor:top" coordsize="1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lMQA&#10;AADaAAAADwAAAGRycy9kb3ducmV2LnhtbESPQWsCMRSE74L/ITyht5q1W0S2RmkLK4Uqom2hx8fm&#10;dbN187IkUbf/3ggFj8PMfMPMl71txYl8aBwrmIwzEMSV0w3XCj4/yvsZiBCRNbaOScEfBVguhoM5&#10;FtqdeUenfaxFgnAoUIGJsSukDJUhi2HsOuLk/ThvMSbpa6k9nhPctvIhy6bSYsNpwWBHr4aqw/5o&#10;FfTZd2nq3/dymz9uVl9+tX455mul7kb98xOISH28hf/bb1pBDtcr6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i5TEAAAA2gAAAA8AAAAAAAAAAAAAAAAAmAIAAGRycy9k&#10;b3ducmV2LnhtbFBLBQYAAAAABAAEAPUAAACJAwAAAAA=&#10;" path="m,l1640,e" filled="f" strokecolor="blue" strokeweight=".24697mm">
              <v:path arrowok="t" o:connecttype="custom" o:connectlocs="0,0;1640,0" o:connectangles="0,0"/>
            </v:shape>
            <w10:wrap anchorx="page"/>
          </v:group>
        </w:pict>
      </w:r>
      <w:proofErr w:type="gramStart"/>
      <w:r w:rsidR="0027602A">
        <w:rPr>
          <w:spacing w:val="-1"/>
        </w:rPr>
        <w:t>rowdiness</w:t>
      </w:r>
      <w:proofErr w:type="gramEnd"/>
      <w:r w:rsidR="0027602A">
        <w:rPr>
          <w:spacing w:val="-8"/>
        </w:rPr>
        <w:t xml:space="preserve"> </w:t>
      </w:r>
      <w:r w:rsidR="0027602A">
        <w:t>or</w:t>
      </w:r>
      <w:r w:rsidR="0027602A">
        <w:rPr>
          <w:spacing w:val="-6"/>
        </w:rPr>
        <w:t xml:space="preserve"> </w:t>
      </w:r>
      <w:r w:rsidR="0027602A">
        <w:rPr>
          <w:spacing w:val="-1"/>
        </w:rPr>
        <w:t>disrespectfulness</w:t>
      </w:r>
      <w:r w:rsidR="0027602A">
        <w:rPr>
          <w:spacing w:val="-3"/>
        </w:rPr>
        <w:t xml:space="preserve"> </w:t>
      </w:r>
      <w:r w:rsidR="0027602A">
        <w:rPr>
          <w:spacing w:val="-1"/>
        </w:rPr>
        <w:t>without</w:t>
      </w:r>
      <w:r w:rsidR="0027602A">
        <w:rPr>
          <w:spacing w:val="-7"/>
        </w:rPr>
        <w:t xml:space="preserve"> </w:t>
      </w:r>
      <w:r w:rsidR="0027602A">
        <w:t>refund.</w:t>
      </w:r>
      <w:r w:rsidR="00620ECF">
        <w:t xml:space="preserve">  </w:t>
      </w:r>
      <w:r w:rsidR="00620ECF">
        <w:rPr>
          <w:spacing w:val="37"/>
        </w:rPr>
        <w:t xml:space="preserve"> </w:t>
      </w:r>
      <w:r w:rsidR="0027602A">
        <w:t>(If</w:t>
      </w:r>
      <w:r w:rsidR="0027602A">
        <w:rPr>
          <w:spacing w:val="48"/>
          <w:w w:val="99"/>
        </w:rPr>
        <w:t xml:space="preserve"> </w:t>
      </w:r>
      <w:r w:rsidR="0027602A">
        <w:rPr>
          <w:spacing w:val="-1"/>
        </w:rPr>
        <w:t>under</w:t>
      </w:r>
      <w:r w:rsidR="0027602A">
        <w:rPr>
          <w:spacing w:val="-7"/>
        </w:rPr>
        <w:t xml:space="preserve"> </w:t>
      </w:r>
      <w:r w:rsidR="0027602A">
        <w:t>18,</w:t>
      </w:r>
      <w:r w:rsidR="0027602A">
        <w:rPr>
          <w:spacing w:val="-7"/>
        </w:rPr>
        <w:t xml:space="preserve"> </w:t>
      </w:r>
      <w:r w:rsidR="0027602A">
        <w:t>parent/guardian</w:t>
      </w:r>
      <w:r w:rsidR="0027602A">
        <w:rPr>
          <w:spacing w:val="-6"/>
        </w:rPr>
        <w:t xml:space="preserve"> </w:t>
      </w:r>
      <w:r w:rsidR="0027602A">
        <w:rPr>
          <w:spacing w:val="-1"/>
        </w:rPr>
        <w:t>must</w:t>
      </w:r>
      <w:r w:rsidR="0027602A">
        <w:rPr>
          <w:spacing w:val="-7"/>
        </w:rPr>
        <w:t xml:space="preserve"> </w:t>
      </w:r>
      <w:r w:rsidR="00620ECF">
        <w:rPr>
          <w:spacing w:val="-1"/>
        </w:rPr>
        <w:t>sign)</w:t>
      </w:r>
    </w:p>
    <w:p w:rsidR="00434204" w:rsidRDefault="0027602A" w:rsidP="00273E32">
      <w:pPr>
        <w:spacing w:before="73" w:line="276" w:lineRule="auto"/>
        <w:ind w:right="109"/>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detailed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regarding game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times,</w:t>
      </w:r>
      <w:r>
        <w:rPr>
          <w:rFonts w:ascii="Times New Roman" w:eastAsia="Times New Roman" w:hAnsi="Times New Roman" w:cs="Times New Roman"/>
          <w:sz w:val="24"/>
          <w:szCs w:val="24"/>
        </w:rPr>
        <w:t xml:space="preserve"> rules, </w:t>
      </w:r>
      <w:r>
        <w:rPr>
          <w:rFonts w:ascii="Times New Roman" w:eastAsia="Times New Roman" w:hAnsi="Times New Roman" w:cs="Times New Roman"/>
          <w:spacing w:val="-1"/>
          <w:sz w:val="24"/>
          <w:szCs w:val="24"/>
        </w:rPr>
        <w:t>etc.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emailed</w:t>
      </w:r>
      <w:r>
        <w:rPr>
          <w:rFonts w:ascii="Times New Roman" w:eastAsia="Times New Roman" w:hAnsi="Times New Roman" w:cs="Times New Roman"/>
          <w:sz w:val="24"/>
          <w:szCs w:val="24"/>
        </w:rPr>
        <w:t xml:space="preserve"> to the </w:t>
      </w:r>
      <w:r>
        <w:rPr>
          <w:rFonts w:ascii="Times New Roman" w:eastAsia="Times New Roman" w:hAnsi="Times New Roman" w:cs="Times New Roman"/>
          <w:spacing w:val="-1"/>
          <w:sz w:val="24"/>
          <w:szCs w:val="24"/>
        </w:rPr>
        <w:t>team</w:t>
      </w:r>
      <w:r>
        <w:rPr>
          <w:rFonts w:ascii="Times New Roman" w:eastAsia="Times New Roman" w:hAnsi="Times New Roman" w:cs="Times New Roman"/>
          <w:sz w:val="24"/>
          <w:szCs w:val="24"/>
        </w:rPr>
        <w:t xml:space="preserve"> captain 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receipt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your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registration.</w:t>
      </w:r>
      <w:r>
        <w:rPr>
          <w:rFonts w:ascii="Times New Roman" w:eastAsia="Times New Roman" w:hAnsi="Times New Roman" w:cs="Times New Roman"/>
          <w:sz w:val="24"/>
          <w:szCs w:val="24"/>
        </w:rPr>
        <w:t xml:space="preserve"> </w:t>
      </w:r>
      <w:r w:rsidR="00DB0441">
        <w:rPr>
          <w:rFonts w:ascii="Times New Roman" w:eastAsia="Times New Roman" w:hAnsi="Times New Roman" w:cs="Times New Roman"/>
          <w:spacing w:val="-1"/>
          <w:sz w:val="24"/>
          <w:szCs w:val="24"/>
        </w:rPr>
        <w:t xml:space="preserve">Please contact </w:t>
      </w:r>
      <w:hyperlink r:id="rId5" w:history="1">
        <w:r w:rsidR="00DB0441" w:rsidRPr="00215240">
          <w:rPr>
            <w:rStyle w:val="Hyperlink"/>
            <w:rFonts w:ascii="Times New Roman" w:eastAsia="Times New Roman" w:hAnsi="Times New Roman" w:cs="Times New Roman"/>
            <w:spacing w:val="-1"/>
            <w:sz w:val="24"/>
            <w:szCs w:val="24"/>
          </w:rPr>
          <w:t>Meghanreen@aol.com</w:t>
        </w:r>
      </w:hyperlink>
      <w:r w:rsidR="00DB0441">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000000"/>
          <w:sz w:val="24"/>
          <w:szCs w:val="24"/>
        </w:rPr>
        <w:t>with questions.</w:t>
      </w:r>
    </w:p>
    <w:sectPr w:rsidR="00434204" w:rsidSect="008560FA">
      <w:type w:val="continuous"/>
      <w:pgSz w:w="12240" w:h="15840"/>
      <w:pgMar w:top="620" w:right="1380" w:bottom="280" w:left="1340" w:header="720" w:footer="720" w:gutter="0"/>
      <w:cols w:num="2" w:space="720" w:equalWidth="0">
        <w:col w:w="4346" w:space="695"/>
        <w:col w:w="4479"/>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434204"/>
    <w:rsid w:val="00273E32"/>
    <w:rsid w:val="0027602A"/>
    <w:rsid w:val="00293443"/>
    <w:rsid w:val="00434204"/>
    <w:rsid w:val="00620ECF"/>
    <w:rsid w:val="006F388F"/>
    <w:rsid w:val="008560FA"/>
    <w:rsid w:val="00DB0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60FA"/>
  </w:style>
  <w:style w:type="paragraph" w:styleId="Heading1">
    <w:name w:val="heading 1"/>
    <w:basedOn w:val="Normal"/>
    <w:uiPriority w:val="1"/>
    <w:qFormat/>
    <w:rsid w:val="008560FA"/>
    <w:pPr>
      <w:ind w:left="460"/>
      <w:outlineLvl w:val="0"/>
    </w:pPr>
    <w:rPr>
      <w:rFonts w:ascii="Times New Roman" w:eastAsia="Times New Roman" w:hAnsi="Times New Roman"/>
      <w:b/>
      <w:bCs/>
      <w:sz w:val="32"/>
      <w:szCs w:val="32"/>
    </w:rPr>
  </w:style>
  <w:style w:type="paragraph" w:styleId="Heading2">
    <w:name w:val="heading 2"/>
    <w:basedOn w:val="Normal"/>
    <w:uiPriority w:val="1"/>
    <w:qFormat/>
    <w:rsid w:val="008560FA"/>
    <w:pPr>
      <w:spacing w:before="69"/>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60FA"/>
    <w:pPr>
      <w:spacing w:before="3"/>
      <w:ind w:left="100"/>
    </w:pPr>
    <w:rPr>
      <w:rFonts w:ascii="Times New Roman" w:eastAsia="Times New Roman" w:hAnsi="Times New Roman"/>
      <w:sz w:val="20"/>
      <w:szCs w:val="20"/>
    </w:rPr>
  </w:style>
  <w:style w:type="paragraph" w:styleId="ListParagraph">
    <w:name w:val="List Paragraph"/>
    <w:basedOn w:val="Normal"/>
    <w:uiPriority w:val="1"/>
    <w:qFormat/>
    <w:rsid w:val="008560FA"/>
  </w:style>
  <w:style w:type="paragraph" w:customStyle="1" w:styleId="TableParagraph">
    <w:name w:val="Table Paragraph"/>
    <w:basedOn w:val="Normal"/>
    <w:uiPriority w:val="1"/>
    <w:qFormat/>
    <w:rsid w:val="008560FA"/>
  </w:style>
  <w:style w:type="character" w:styleId="Hyperlink">
    <w:name w:val="Hyperlink"/>
    <w:basedOn w:val="DefaultParagraphFont"/>
    <w:uiPriority w:val="99"/>
    <w:unhideWhenUsed/>
    <w:rsid w:val="00DB044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hanreen@aol.com" TargetMode="External"/><Relationship Id="rId4" Type="http://schemas.openxmlformats.org/officeDocument/2006/relationships/hyperlink" Target="http://www.ashot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McDermott</dc:creator>
  <cp:lastModifiedBy>PremierAthleteCoach</cp:lastModifiedBy>
  <cp:revision>2</cp:revision>
  <dcterms:created xsi:type="dcterms:W3CDTF">2015-06-24T23:27:00Z</dcterms:created>
  <dcterms:modified xsi:type="dcterms:W3CDTF">2015-06-24T23:27:00Z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2015-06-10T00:00:00Z</vt:filetime>
  </property>
</Properties>
</file>